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E830" w14:textId="77777777" w:rsidR="003B6E29" w:rsidRDefault="003B6E29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0629CC7C" w14:textId="6CF4D143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>Załącznik nr 3 do SWZ</w:t>
      </w:r>
    </w:p>
    <w:p w14:paraId="3A5F136C" w14:textId="77777777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024F6F9E" w14:textId="77777777" w:rsidR="00654B8C" w:rsidRDefault="00654B8C" w:rsidP="00654B8C">
      <w:pPr>
        <w:shd w:val="clear" w:color="auto" w:fill="FFFFFF"/>
        <w:jc w:val="center"/>
        <w:rPr>
          <w:b/>
          <w:sz w:val="28"/>
          <w:szCs w:val="28"/>
        </w:rPr>
      </w:pPr>
      <w:r w:rsidRPr="008E5E20">
        <w:rPr>
          <w:b/>
          <w:sz w:val="28"/>
          <w:szCs w:val="28"/>
        </w:rPr>
        <w:t xml:space="preserve">„Przebudowa drogi wewnętrznej ul. </w:t>
      </w:r>
      <w:proofErr w:type="spellStart"/>
      <w:r w:rsidRPr="008E5E20">
        <w:rPr>
          <w:b/>
          <w:sz w:val="28"/>
          <w:szCs w:val="28"/>
        </w:rPr>
        <w:t>Dylakowskiej</w:t>
      </w:r>
      <w:proofErr w:type="spellEnd"/>
      <w:r w:rsidRPr="008E5E20">
        <w:rPr>
          <w:b/>
          <w:sz w:val="28"/>
          <w:szCs w:val="28"/>
        </w:rPr>
        <w:t xml:space="preserve"> dojazdowej do gruntów rolnych w m. Biestrzynnik – km 0+195,88 do km 0+963,10”</w:t>
      </w:r>
    </w:p>
    <w:p w14:paraId="5DC71174" w14:textId="77777777" w:rsidR="00654B8C" w:rsidRPr="008E5E20" w:rsidRDefault="00654B8C" w:rsidP="00654B8C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</w:p>
    <w:p w14:paraId="3C79B85F" w14:textId="77777777" w:rsidR="00654B8C" w:rsidRPr="008E5E20" w:rsidRDefault="00654B8C" w:rsidP="00654B8C">
      <w:pPr>
        <w:shd w:val="clear" w:color="auto" w:fill="FFFFFF"/>
        <w:rPr>
          <w:rFonts w:ascii="Segoe UI" w:hAnsi="Segoe UI" w:cs="Segoe UI"/>
          <w:i/>
          <w:iCs/>
          <w:color w:val="111111"/>
        </w:rPr>
      </w:pPr>
      <w:r w:rsidRPr="008E5E20">
        <w:rPr>
          <w:i/>
          <w:iCs/>
        </w:rPr>
        <w:t>Zadanie realizowane w ramach naboru wniosków o dofinansowanie zadań w 2023 r. ze środków budżetu Województwa Opolskiego budowy i przebudowy dróg dojazdowych do gruntów rolnych</w:t>
      </w: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0DE182E6" w:rsidR="003A0070" w:rsidRPr="00536DF6" w:rsidRDefault="003A0070" w:rsidP="006C0D9A">
      <w:pPr>
        <w:pStyle w:val="Standard"/>
        <w:tabs>
          <w:tab w:val="left" w:pos="426"/>
          <w:tab w:val="left" w:pos="2552"/>
        </w:tabs>
        <w:spacing w:line="276" w:lineRule="auto"/>
        <w:jc w:val="both"/>
        <w:rPr>
          <w:sz w:val="24"/>
          <w:szCs w:val="24"/>
        </w:rPr>
      </w:pPr>
      <w:r w:rsidRPr="00536DF6">
        <w:rPr>
          <w:sz w:val="24"/>
          <w:szCs w:val="24"/>
        </w:rPr>
        <w:t xml:space="preserve">prowadzonego przez Gminę Ozimek, z siedzibą w Urzędzie Gminy i Miasta ul. </w:t>
      </w:r>
      <w:r w:rsidR="006C0D9A">
        <w:rPr>
          <w:sz w:val="24"/>
          <w:szCs w:val="24"/>
        </w:rPr>
        <w:t>k</w:t>
      </w:r>
      <w:r w:rsidRPr="00536DF6">
        <w:rPr>
          <w:sz w:val="24"/>
          <w:szCs w:val="24"/>
        </w:rPr>
        <w:t>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183111E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INFORMACJA DOTYCZĄCA WYKONAWCY:</w:t>
      </w:r>
    </w:p>
    <w:p w14:paraId="2D88D157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spełniam warunki udziału w postępowaniu określone przez Zamawiającego w specyfikacji warunków zamówienia.</w:t>
      </w:r>
    </w:p>
    <w:p w14:paraId="74D3CB32" w14:textId="4C5B4916" w:rsidR="00FC0A21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633C942" w14:textId="77777777" w:rsidR="0015639D" w:rsidRDefault="0015639D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15736F3" w14:textId="77777777" w:rsidR="0015639D" w:rsidRDefault="0015639D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0EBA9AF" w14:textId="77777777" w:rsidR="0015639D" w:rsidRDefault="0015639D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8D46C0A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Style w:val="Odwoaniedelikatne"/>
          <w:rFonts w:eastAsiaTheme="minorHAnsi"/>
          <w:color w:val="5B9BD5" w:themeColor="accent1"/>
        </w:rPr>
        <w:t>INFORMACJA W ZWIĄZKU Z POLEGANIEM NA ZASOBACH INNYCH PODMIOTÓW</w:t>
      </w:r>
      <w:r w:rsidRPr="00536DF6">
        <w:rPr>
          <w:rFonts w:eastAsiaTheme="minorHAnsi"/>
          <w:lang w:eastAsia="en-US"/>
        </w:rPr>
        <w:t>:</w:t>
      </w:r>
    </w:p>
    <w:p w14:paraId="58416FB5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w celu wykazania spełniania warunków udziału w postępowaniu, określonych przez Zamawiającego w SWZ, polegam na zasobach następującego/</w:t>
      </w:r>
      <w:proofErr w:type="spellStart"/>
      <w:r w:rsidRPr="00536DF6">
        <w:rPr>
          <w:rFonts w:eastAsiaTheme="minorHAnsi"/>
          <w:lang w:eastAsia="en-US"/>
        </w:rPr>
        <w:t>ych</w:t>
      </w:r>
      <w:proofErr w:type="spellEnd"/>
      <w:r w:rsidRPr="00536DF6">
        <w:rPr>
          <w:rFonts w:eastAsiaTheme="minorHAnsi"/>
          <w:lang w:eastAsia="en-US"/>
        </w:rPr>
        <w:t xml:space="preserve"> podmiotu/ów: …………………………………………………………………………………………………………………………………………………………..……………………….………………………………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</w:t>
      </w:r>
      <w:r w:rsidR="00536DF6">
        <w:rPr>
          <w:rFonts w:eastAsiaTheme="minorHAnsi"/>
          <w:lang w:eastAsia="en-US"/>
        </w:rPr>
        <w:t>…</w:t>
      </w:r>
      <w:r w:rsidRPr="00536DF6">
        <w:rPr>
          <w:rFonts w:eastAsiaTheme="minorHAnsi"/>
          <w:lang w:eastAsia="en-US"/>
        </w:rPr>
        <w:t>,</w:t>
      </w:r>
    </w:p>
    <w:p w14:paraId="616755C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w następującym zakresie: …………………………………………………………………………….………………………………</w:t>
      </w:r>
      <w:r w:rsidR="00536DF6">
        <w:rPr>
          <w:rFonts w:eastAsiaTheme="minorHAnsi"/>
          <w:lang w:eastAsia="en-US"/>
        </w:rPr>
        <w:t>……………………………………………………………………………………</w:t>
      </w:r>
      <w:r w:rsidRPr="00536DF6">
        <w:rPr>
          <w:rFonts w:eastAsiaTheme="minorHAnsi"/>
          <w:lang w:eastAsia="en-US"/>
        </w:rPr>
        <w:t>….</w:t>
      </w:r>
    </w:p>
    <w:p w14:paraId="5453C4FC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536DF6">
        <w:rPr>
          <w:rFonts w:eastAsiaTheme="minorHAnsi"/>
          <w:sz w:val="18"/>
          <w:szCs w:val="18"/>
          <w:lang w:eastAsia="en-US"/>
        </w:rPr>
        <w:t>(wskazać podmiot i określić odpowiedni zakres dla wskazanego podmiotu).</w:t>
      </w:r>
    </w:p>
    <w:p w14:paraId="2CB8C8C5" w14:textId="77777777"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03C2792F" w14:textId="3E6EA14B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nie podlegam wykluczeniu z postępowania na podstawie art. 108 ust 1 pkt 1-</w:t>
      </w:r>
      <w:r w:rsidR="00506AED">
        <w:rPr>
          <w:rFonts w:eastAsiaTheme="minorHAnsi"/>
          <w:lang w:eastAsia="en-US"/>
        </w:rPr>
        <w:t>6</w:t>
      </w:r>
      <w:r w:rsidRPr="00536DF6">
        <w:rPr>
          <w:rFonts w:eastAsiaTheme="minorHAnsi"/>
          <w:lang w:eastAsia="en-US"/>
        </w:rPr>
        <w:t xml:space="preserve"> ustawy Pzp.</w:t>
      </w:r>
    </w:p>
    <w:p w14:paraId="56AFA337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AAD4BD2" w14:textId="77777777" w:rsidR="006C0D9A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 xml:space="preserve">Oświadczam, że zachodzą w stosunku do mnie podstawy wykluczenia z postępowania na podstawie art. 108 ust. 1 pkt 1, 2 i 5 lub art. 109 ust. 1 pkt 2-5 i 7-10 ustawy Pzp). Jednocześnie oświadczam, że w związku z ww. okolicznością, na podstawie art. 110 ust. 2 ustawy Pzp podjąłem następujące środki naprawcze: </w:t>
      </w:r>
    </w:p>
    <w:p w14:paraId="2B155617" w14:textId="1F675825" w:rsidR="003A0070" w:rsidRPr="00536DF6" w:rsidRDefault="00FC0A21" w:rsidP="006C0D9A">
      <w:pPr>
        <w:autoSpaceDE w:val="0"/>
        <w:autoSpaceDN w:val="0"/>
        <w:adjustRightInd w:val="0"/>
        <w:jc w:val="both"/>
        <w:rPr>
          <w:lang w:eastAsia="en-US"/>
        </w:rPr>
      </w:pPr>
      <w:r w:rsidRPr="00536DF6">
        <w:rPr>
          <w:rFonts w:eastAsiaTheme="minorHAnsi"/>
          <w:lang w:eastAsia="en-US"/>
        </w:rPr>
        <w:t>……………………..……………………………………………………………………………….……………………….……………………………………………………………….…………………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…………………………………………………………………………………..</w:t>
      </w:r>
      <w:r w:rsidRPr="00536DF6">
        <w:rPr>
          <w:rFonts w:eastAsiaTheme="minorHAnsi"/>
          <w:lang w:eastAsia="en-US"/>
        </w:rPr>
        <w:t>……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622C3985" w14:textId="77777777" w:rsidR="003A0070" w:rsidRPr="00536DF6" w:rsidRDefault="003A0070" w:rsidP="003A0070">
      <w:pPr>
        <w:ind w:left="5670" w:hanging="992"/>
      </w:pPr>
    </w:p>
    <w:p w14:paraId="55A780AD" w14:textId="77777777" w:rsidR="003A0070" w:rsidRPr="00536DF6" w:rsidRDefault="003A0070" w:rsidP="003A0070">
      <w:pPr>
        <w:ind w:left="5670" w:hanging="992"/>
      </w:pPr>
    </w:p>
    <w:p w14:paraId="16005321" w14:textId="77777777" w:rsidR="003A0070" w:rsidRPr="00536DF6" w:rsidRDefault="003A0070" w:rsidP="003A0070">
      <w:pPr>
        <w:ind w:left="5670" w:hanging="992"/>
        <w:rPr>
          <w:sz w:val="18"/>
          <w:szCs w:val="18"/>
        </w:rPr>
      </w:pPr>
      <w:r w:rsidRPr="00536DF6">
        <w:t xml:space="preserve">………………………………………… </w:t>
      </w:r>
      <w:r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238871B4" w14:textId="77777777" w:rsidR="006C0D9A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lastRenderedPageBreak/>
        <w:t>powołuję się w niniejszym postępowaniu, tj.:</w:t>
      </w:r>
    </w:p>
    <w:p w14:paraId="21F41EB3" w14:textId="24B0891A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0BA5CDB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nie zachodzą podstawy wykluczenia z postępowania o udzielenie zamówienia.</w:t>
      </w:r>
    </w:p>
    <w:p w14:paraId="78890B7B" w14:textId="77777777" w:rsidR="00FC0A21" w:rsidRDefault="00FC0A21" w:rsidP="006C0D9A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  <w:r w:rsidRPr="00536DF6">
        <w:rPr>
          <w:rFonts w:eastAsiaTheme="minorHAnsi"/>
          <w:i/>
          <w:color w:val="000000"/>
          <w:lang w:eastAsia="en-US"/>
        </w:rPr>
        <w:t>[UWAGA: zastosować tylko wtedy, gdy zamawiający przewidział możliwość, o której mowa w art. 25a ust. 5 pkt 2 ustawy Pzp]</w:t>
      </w:r>
    </w:p>
    <w:p w14:paraId="3C8A6A4A" w14:textId="77777777" w:rsidR="00162029" w:rsidRDefault="00162029" w:rsidP="006C0D9A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</w:p>
    <w:p w14:paraId="251C756C" w14:textId="77777777" w:rsidR="00162029" w:rsidRPr="00536DF6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14:paraId="4FD1703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14:paraId="7A924882" w14:textId="50EEBA4E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="006C0D9A">
        <w:rPr>
          <w:rFonts w:eastAsiaTheme="minorHAnsi"/>
          <w:color w:val="000000"/>
          <w:lang w:eastAsia="en-US"/>
        </w:rPr>
        <w:t xml:space="preserve"> </w:t>
      </w: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DDB71BE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nie zachodzą podstawy wykluczenia z postępowania o udzielenie zamówienia.</w:t>
      </w:r>
    </w:p>
    <w:p w14:paraId="26A768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16E26BD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  <w:r w:rsidR="006C0D9A">
        <w:rPr>
          <w:rFonts w:eastAsiaTheme="minorHAnsi"/>
          <w:color w:val="000000"/>
          <w:lang w:eastAsia="en-US"/>
        </w:rPr>
        <w:t>.</w:t>
      </w:r>
    </w:p>
    <w:p w14:paraId="36D1A29D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2358215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C9D1C22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4D0624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7FF158FC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1EA97" w14:textId="77777777" w:rsidR="00E567CC" w:rsidRDefault="00E567CC" w:rsidP="00B56A45">
      <w:r>
        <w:separator/>
      </w:r>
    </w:p>
  </w:endnote>
  <w:endnote w:type="continuationSeparator" w:id="0">
    <w:p w14:paraId="78560479" w14:textId="77777777" w:rsidR="00E567CC" w:rsidRDefault="00E567CC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338CB648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04A61D31" w14:textId="787D9FB4" w:rsidR="00A56D28" w:rsidRDefault="00A56D28" w:rsidP="00A56D28">
    <w:pPr>
      <w:pStyle w:val="Stopka"/>
      <w:rPr>
        <w:caps/>
        <w:color w:val="5B9BD5" w:themeColor="accent1"/>
      </w:rPr>
    </w:pPr>
    <w:r>
      <w:rPr>
        <w:caps/>
        <w:color w:val="5B9BD5" w:themeColor="accent1"/>
      </w:rPr>
      <w:t>ZZP.271.</w:t>
    </w:r>
    <w:r w:rsidR="00654B8C">
      <w:rPr>
        <w:caps/>
        <w:color w:val="5B9BD5" w:themeColor="accent1"/>
      </w:rPr>
      <w:t>8</w:t>
    </w:r>
    <w:r>
      <w:rPr>
        <w:caps/>
        <w:color w:val="5B9BD5" w:themeColor="accent1"/>
      </w:rPr>
      <w:t>.2023.AK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6A973" w14:textId="77777777" w:rsidR="00E567CC" w:rsidRDefault="00E567CC" w:rsidP="00B56A45">
      <w:r>
        <w:separator/>
      </w:r>
    </w:p>
  </w:footnote>
  <w:footnote w:type="continuationSeparator" w:id="0">
    <w:p w14:paraId="1C667F2B" w14:textId="77777777" w:rsidR="00E567CC" w:rsidRDefault="00E567CC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6D34" w14:textId="77777777" w:rsidR="00A56D28" w:rsidRDefault="00A56D28" w:rsidP="00A56D28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0366436E" wp14:editId="053576C8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794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21B39"/>
    <w:rsid w:val="0015639D"/>
    <w:rsid w:val="00162029"/>
    <w:rsid w:val="002168FE"/>
    <w:rsid w:val="002600E3"/>
    <w:rsid w:val="002F4887"/>
    <w:rsid w:val="003250F4"/>
    <w:rsid w:val="003A0070"/>
    <w:rsid w:val="003B6E29"/>
    <w:rsid w:val="0044448A"/>
    <w:rsid w:val="004E7CF7"/>
    <w:rsid w:val="00506AED"/>
    <w:rsid w:val="00536DF6"/>
    <w:rsid w:val="00654B8C"/>
    <w:rsid w:val="006C0D9A"/>
    <w:rsid w:val="00740BB0"/>
    <w:rsid w:val="00766F34"/>
    <w:rsid w:val="007722A3"/>
    <w:rsid w:val="007D0171"/>
    <w:rsid w:val="008E5912"/>
    <w:rsid w:val="008E7603"/>
    <w:rsid w:val="009C533A"/>
    <w:rsid w:val="00A22A74"/>
    <w:rsid w:val="00A56D28"/>
    <w:rsid w:val="00B56A45"/>
    <w:rsid w:val="00B57149"/>
    <w:rsid w:val="00C720C2"/>
    <w:rsid w:val="00C76D27"/>
    <w:rsid w:val="00CE5B48"/>
    <w:rsid w:val="00E567CC"/>
    <w:rsid w:val="00F26146"/>
    <w:rsid w:val="00F61CB2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Ugim Oz</cp:lastModifiedBy>
  <cp:revision>6</cp:revision>
  <cp:lastPrinted>2023-05-29T11:32:00Z</cp:lastPrinted>
  <dcterms:created xsi:type="dcterms:W3CDTF">2023-03-07T12:33:00Z</dcterms:created>
  <dcterms:modified xsi:type="dcterms:W3CDTF">2023-05-29T11:32:00Z</dcterms:modified>
</cp:coreProperties>
</file>